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8"/>
          <w:szCs w:val="48"/>
        </w:rPr>
      </w:pPr>
      <w:bookmarkStart w:colFirst="0" w:colLast="0" w:name="_uj6yub1qkg09" w:id="0"/>
      <w:bookmarkEnd w:id="0"/>
      <w:r w:rsidDel="00000000" w:rsidR="00000000" w:rsidRPr="00000000">
        <w:rPr>
          <w:b w:val="1"/>
          <w:sz w:val="48"/>
          <w:szCs w:val="48"/>
          <w:rtl w:val="0"/>
        </w:rPr>
        <w:t xml:space="preserve">Front-End UI/UX Mini Project</w:t>
      </w:r>
    </w:p>
    <w:p w:rsidR="00000000" w:rsidDel="00000000" w:rsidP="00000000" w:rsidRDefault="00000000" w:rsidRPr="00000000" w14:paraId="00000002">
      <w:pPr>
        <w:pStyle w:val="Heading2"/>
        <w:keepNext w:val="0"/>
        <w:keepLines w:val="0"/>
        <w:spacing w:after="80" w:lineRule="auto"/>
        <w:rPr>
          <w:b w:val="1"/>
          <w:sz w:val="36"/>
          <w:szCs w:val="36"/>
        </w:rPr>
      </w:pPr>
      <w:bookmarkStart w:colFirst="0" w:colLast="0" w:name="_ijb9tu9tyvj6" w:id="1"/>
      <w:bookmarkEnd w:id="1"/>
      <w:r w:rsidDel="00000000" w:rsidR="00000000" w:rsidRPr="00000000">
        <w:rPr>
          <w:b w:val="1"/>
          <w:sz w:val="36"/>
          <w:szCs w:val="36"/>
          <w:rtl w:val="0"/>
        </w:rPr>
        <w:t xml:space="preserve">Project Submission Document</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pStyle w:val="Heading3"/>
        <w:keepNext w:val="0"/>
        <w:keepLines w:val="0"/>
        <w:spacing w:before="280" w:lineRule="auto"/>
        <w:rPr>
          <w:b w:val="1"/>
          <w:color w:val="000000"/>
        </w:rPr>
      </w:pPr>
      <w:bookmarkStart w:colFirst="0" w:colLast="0" w:name="_tvcbpxlla72t" w:id="2"/>
      <w:bookmarkEnd w:id="2"/>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28">
      <w:pPr>
        <w:spacing w:after="240" w:before="240" w:lineRule="auto"/>
        <w:rPr>
          <w:b w:val="1"/>
          <w:sz w:val="24"/>
          <w:szCs w:val="24"/>
        </w:rPr>
      </w:pPr>
      <w:r w:rsidDel="00000000" w:rsidR="00000000" w:rsidRPr="00000000">
        <w:rPr>
          <w:b w:val="1"/>
          <w:sz w:val="24"/>
          <w:szCs w:val="24"/>
          <w:rtl w:val="0"/>
        </w:rPr>
        <w:t xml:space="preserve">Project Title:</w:t>
      </w:r>
    </w:p>
    <w:p w:rsidR="00000000" w:rsidDel="00000000" w:rsidP="00000000" w:rsidRDefault="00000000" w:rsidRPr="00000000" w14:paraId="00000029">
      <w:pPr>
        <w:pStyle w:val="Heading1"/>
        <w:spacing w:after="240" w:before="240" w:lineRule="auto"/>
        <w:jc w:val="center"/>
        <w:rPr>
          <w:rFonts w:ascii="Times New Roman" w:cs="Times New Roman" w:eastAsia="Times New Roman" w:hAnsi="Times New Roman"/>
          <w:sz w:val="44"/>
          <w:szCs w:val="44"/>
        </w:rPr>
      </w:pPr>
      <w:bookmarkStart w:colFirst="0" w:colLast="0" w:name="_ed8bw8bb2wjr" w:id="3"/>
      <w:bookmarkEnd w:id="3"/>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44"/>
          <w:szCs w:val="44"/>
          <w:rtl w:val="0"/>
        </w:rPr>
        <w:t xml:space="preserve">Responsive Promotional Website for Deafheaven</w:t>
      </w:r>
    </w:p>
    <w:p w:rsidR="00000000" w:rsidDel="00000000" w:rsidP="00000000" w:rsidRDefault="00000000" w:rsidRPr="00000000" w14:paraId="0000002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2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2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2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2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2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3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31">
      <w:pPr>
        <w:spacing w:after="240" w:before="240" w:lineRule="auto"/>
        <w:rPr>
          <w:b w:val="1"/>
          <w:sz w:val="24"/>
          <w:szCs w:val="24"/>
        </w:rPr>
      </w:pPr>
      <w:r w:rsidDel="00000000" w:rsidR="00000000" w:rsidRPr="00000000">
        <w:rPr>
          <w:b w:val="1"/>
          <w:sz w:val="24"/>
          <w:szCs w:val="24"/>
          <w:rtl w:val="0"/>
        </w:rPr>
        <w:t xml:space="preserve">Submitted By:</w:t>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475"/>
        <w:gridCol w:w="4785"/>
        <w:tblGridChange w:id="0">
          <w:tblGrid>
            <w:gridCol w:w="2085"/>
            <w:gridCol w:w="2475"/>
            <w:gridCol w:w="47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jc w:val="center"/>
              <w:rPr>
                <w:sz w:val="28"/>
                <w:szCs w:val="28"/>
              </w:rPr>
            </w:pPr>
            <w:r w:rsidDel="00000000" w:rsidR="00000000" w:rsidRPr="00000000">
              <w:rPr>
                <w:b w:val="1"/>
                <w:sz w:val="28"/>
                <w:szCs w:val="28"/>
                <w:rtl w:val="0"/>
              </w:rPr>
              <w:t xml:space="preserve">Team Member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jc w:val="center"/>
              <w:rPr>
                <w:sz w:val="28"/>
                <w:szCs w:val="28"/>
              </w:rPr>
            </w:pPr>
            <w:r w:rsidDel="00000000" w:rsidR="00000000" w:rsidRPr="00000000">
              <w:rPr>
                <w:b w:val="1"/>
                <w:sz w:val="28"/>
                <w:szCs w:val="28"/>
                <w:rtl w:val="0"/>
              </w:rPr>
              <w:t xml:space="preserve">Roll Number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jc w:val="center"/>
              <w:rPr>
                <w:b w:val="1"/>
                <w:sz w:val="28"/>
                <w:szCs w:val="28"/>
              </w:rPr>
            </w:pPr>
            <w:r w:rsidDel="00000000" w:rsidR="00000000" w:rsidRPr="00000000">
              <w:rPr>
                <w:b w:val="1"/>
                <w:sz w:val="28"/>
                <w:szCs w:val="28"/>
                <w:rtl w:val="0"/>
              </w:rPr>
              <w:t xml:space="preserve"> College E-mail ID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Davis Joby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2460355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davis.joby@btech.christuniversity.in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Jom Donson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2460383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jom.donson@btech.christuniversity.in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Cyriac Sebastian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2460352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cyriac.sebastian@btech.christuniversity.in</w:t>
            </w:r>
          </w:p>
        </w:tc>
      </w:tr>
    </w:tbl>
    <w:p w:rsidR="00000000" w:rsidDel="00000000" w:rsidP="00000000" w:rsidRDefault="00000000" w:rsidRPr="00000000" w14:paraId="0000003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Course:</w:t>
      </w:r>
      <w:r w:rsidDel="00000000" w:rsidR="00000000" w:rsidRPr="00000000">
        <w:rPr>
          <w:rFonts w:ascii="Times New Roman" w:cs="Times New Roman" w:eastAsia="Times New Roman" w:hAnsi="Times New Roman"/>
          <w:sz w:val="28"/>
          <w:szCs w:val="28"/>
          <w:rtl w:val="0"/>
        </w:rPr>
        <w:t xml:space="preserve"> UI/UX Design Fundamentals</w:t>
      </w:r>
    </w:p>
    <w:p w:rsidR="00000000" w:rsidDel="00000000" w:rsidP="00000000" w:rsidRDefault="00000000" w:rsidRPr="00000000" w14:paraId="000000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r>
      <w:r w:rsidDel="00000000" w:rsidR="00000000" w:rsidRPr="00000000">
        <w:rPr>
          <w:rFonts w:ascii="Times New Roman" w:cs="Times New Roman" w:eastAsia="Times New Roman" w:hAnsi="Times New Roman"/>
          <w:b w:val="1"/>
          <w:sz w:val="28"/>
          <w:szCs w:val="28"/>
          <w:rtl w:val="0"/>
        </w:rPr>
        <w:t xml:space="preserve">Instructor Name:</w:t>
      </w:r>
      <w:r w:rsidDel="00000000" w:rsidR="00000000" w:rsidRPr="00000000">
        <w:rPr>
          <w:rFonts w:ascii="Times New Roman" w:cs="Times New Roman" w:eastAsia="Times New Roman" w:hAnsi="Times New Roman"/>
          <w:sz w:val="28"/>
          <w:szCs w:val="28"/>
          <w:rtl w:val="0"/>
        </w:rPr>
        <w:t xml:space="preserve"> Narendran</w:t>
      </w:r>
    </w:p>
    <w:p w:rsidR="00000000" w:rsidDel="00000000" w:rsidP="00000000" w:rsidRDefault="00000000" w:rsidRPr="00000000" w14:paraId="000000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r>
      <w:r w:rsidDel="00000000" w:rsidR="00000000" w:rsidRPr="00000000">
        <w:rPr>
          <w:rFonts w:ascii="Times New Roman" w:cs="Times New Roman" w:eastAsia="Times New Roman" w:hAnsi="Times New Roman"/>
          <w:b w:val="1"/>
          <w:sz w:val="28"/>
          <w:szCs w:val="28"/>
          <w:rtl w:val="0"/>
        </w:rPr>
        <w:t xml:space="preserve">Institution:</w:t>
      </w:r>
      <w:r w:rsidDel="00000000" w:rsidR="00000000" w:rsidRPr="00000000">
        <w:rPr>
          <w:rFonts w:ascii="Times New Roman" w:cs="Times New Roman" w:eastAsia="Times New Roman" w:hAnsi="Times New Roman"/>
          <w:sz w:val="28"/>
          <w:szCs w:val="28"/>
          <w:rtl w:val="0"/>
        </w:rPr>
        <w:t xml:space="preserve"> Christ University</w:t>
      </w:r>
    </w:p>
    <w:p w:rsidR="00000000" w:rsidDel="00000000" w:rsidP="00000000" w:rsidRDefault="00000000" w:rsidRPr="00000000" w14:paraId="000000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r>
      <w:r w:rsidDel="00000000" w:rsidR="00000000" w:rsidRPr="00000000">
        <w:rPr>
          <w:rFonts w:ascii="Times New Roman" w:cs="Times New Roman" w:eastAsia="Times New Roman" w:hAnsi="Times New Roman"/>
          <w:b w:val="1"/>
          <w:sz w:val="28"/>
          <w:szCs w:val="28"/>
          <w:rtl w:val="0"/>
        </w:rPr>
        <w:t xml:space="preserve">Date of Submission:</w:t>
      </w:r>
      <w:r w:rsidDel="00000000" w:rsidR="00000000" w:rsidRPr="00000000">
        <w:rPr>
          <w:rFonts w:ascii="Times New Roman" w:cs="Times New Roman" w:eastAsia="Times New Roman" w:hAnsi="Times New Roman"/>
          <w:sz w:val="28"/>
          <w:szCs w:val="28"/>
          <w:rtl w:val="0"/>
        </w:rPr>
        <w:t xml:space="preserve"> 11/08/2025</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b w:val="1"/>
          <w:color w:val="00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3"/>
        <w:keepNext w:val="0"/>
        <w:keepLines w:val="0"/>
        <w:spacing w:before="280" w:lineRule="auto"/>
        <w:rPr>
          <w:b w:val="1"/>
          <w:color w:val="000000"/>
        </w:rPr>
      </w:pPr>
      <w:bookmarkStart w:colFirst="0" w:colLast="0" w:name="_99o2q2zi1lzy" w:id="4"/>
      <w:bookmarkEnd w:id="4"/>
      <w:r w:rsidDel="00000000" w:rsidR="00000000" w:rsidRPr="00000000">
        <w:rPr>
          <w:b w:val="1"/>
          <w:color w:val="000000"/>
          <w:rtl w:val="0"/>
        </w:rPr>
        <w:t xml:space="preserve">Abstract</w:t>
      </w:r>
    </w:p>
    <w:p w:rsidR="00000000" w:rsidDel="00000000" w:rsidP="00000000" w:rsidRDefault="00000000" w:rsidRPr="00000000" w14:paraId="0000004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 involves designing and developing a promotional website for </w:t>
      </w:r>
      <w:r w:rsidDel="00000000" w:rsidR="00000000" w:rsidRPr="00000000">
        <w:rPr>
          <w:rFonts w:ascii="Times New Roman" w:cs="Times New Roman" w:eastAsia="Times New Roman" w:hAnsi="Times New Roman"/>
          <w:i w:val="1"/>
          <w:sz w:val="26"/>
          <w:szCs w:val="26"/>
          <w:rtl w:val="0"/>
        </w:rPr>
        <w:t xml:space="preserve">Deafheaven</w:t>
      </w:r>
      <w:r w:rsidDel="00000000" w:rsidR="00000000" w:rsidRPr="00000000">
        <w:rPr>
          <w:rFonts w:ascii="Times New Roman" w:cs="Times New Roman" w:eastAsia="Times New Roman" w:hAnsi="Times New Roman"/>
          <w:sz w:val="26"/>
          <w:szCs w:val="26"/>
          <w:rtl w:val="0"/>
        </w:rPr>
        <w:t xml:space="preserve">, an American post-metal band known for blending elements of black metal, shoegaze, and post-rock. The aim is to create a visually striking platform where fans can explore the band’s profile, upcoming events, albums, and gallery. Using only </w:t>
      </w:r>
      <w:r w:rsidDel="00000000" w:rsidR="00000000" w:rsidRPr="00000000">
        <w:rPr>
          <w:rFonts w:ascii="Times New Roman" w:cs="Times New Roman" w:eastAsia="Times New Roman" w:hAnsi="Times New Roman"/>
          <w:b w:val="1"/>
          <w:sz w:val="26"/>
          <w:szCs w:val="26"/>
          <w:rtl w:val="0"/>
        </w:rPr>
        <w:t xml:space="preserve">HTML5</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CSS3</w:t>
      </w:r>
      <w:r w:rsidDel="00000000" w:rsidR="00000000" w:rsidRPr="00000000">
        <w:rPr>
          <w:rFonts w:ascii="Times New Roman" w:cs="Times New Roman" w:eastAsia="Times New Roman" w:hAnsi="Times New Roman"/>
          <w:sz w:val="26"/>
          <w:szCs w:val="26"/>
          <w:rtl w:val="0"/>
        </w:rPr>
        <w:t xml:space="preserve">, the website incorporates a bold, high-contrast aesthetic consistent with Deafheaven’s atmospheric and intense musical style. The layout is structured using Flexbox and CSS Grid, ensuring an engaging visual presentation and smooth navigation. This static site serves as an artistic, band-branded hub for fan interaction without requiring scripting or backend integration.</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pStyle w:val="Heading3"/>
        <w:keepNext w:val="0"/>
        <w:keepLines w:val="0"/>
        <w:spacing w:before="280" w:lineRule="auto"/>
        <w:rPr>
          <w:b w:val="1"/>
          <w:color w:val="000000"/>
        </w:rPr>
      </w:pPr>
      <w:bookmarkStart w:colFirst="0" w:colLast="0" w:name="_azw6jpy0hwvh" w:id="5"/>
      <w:bookmarkEnd w:id="5"/>
      <w:r w:rsidDel="00000000" w:rsidR="00000000" w:rsidRPr="00000000">
        <w:rPr>
          <w:b w:val="1"/>
          <w:color w:val="000000"/>
          <w:rtl w:val="0"/>
        </w:rPr>
        <w:t xml:space="preserve">Objectives</w:t>
      </w:r>
    </w:p>
    <w:p w:rsidR="00000000" w:rsidDel="00000000" w:rsidP="00000000" w:rsidRDefault="00000000" w:rsidRPr="00000000" w14:paraId="0000004C">
      <w:pPr>
        <w:numPr>
          <w:ilvl w:val="0"/>
          <w:numId w:val="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a user-friendly interface with a dark, atmospheric theme that reflects Deafheaven’s style.</w:t>
        <w:br w:type="textWrapping"/>
      </w:r>
    </w:p>
    <w:p w:rsidR="00000000" w:rsidDel="00000000" w:rsidP="00000000" w:rsidRDefault="00000000" w:rsidRPr="00000000" w14:paraId="0000004D">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 a fully structured multi-section layout using only HTML and CSS.</w:t>
        <w:br w:type="textWrapping"/>
      </w:r>
    </w:p>
    <w:p w:rsidR="00000000" w:rsidDel="00000000" w:rsidP="00000000" w:rsidRDefault="00000000" w:rsidRPr="00000000" w14:paraId="0000004E">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 Flexbox and Grid for organizing visual and informational sections.</w:t>
        <w:br w:type="textWrapping"/>
      </w:r>
    </w:p>
    <w:p w:rsidR="00000000" w:rsidDel="00000000" w:rsidP="00000000" w:rsidRDefault="00000000" w:rsidRPr="00000000" w14:paraId="0000004F">
      <w:pPr>
        <w:numPr>
          <w:ilvl w:val="0"/>
          <w:numId w:val="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Maintain consistent branding aligned with the band’s real-world image.</w:t>
        <w:br w:type="textWrapping"/>
      </w:r>
    </w:p>
    <w:p w:rsidR="00000000" w:rsidDel="00000000" w:rsidP="00000000" w:rsidRDefault="00000000" w:rsidRPr="00000000" w14:paraId="0000005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pStyle w:val="Heading3"/>
        <w:keepNext w:val="0"/>
        <w:keepLines w:val="0"/>
        <w:spacing w:before="280" w:lineRule="auto"/>
        <w:rPr>
          <w:b w:val="1"/>
          <w:color w:val="000000"/>
        </w:rPr>
      </w:pPr>
      <w:bookmarkStart w:colFirst="0" w:colLast="0" w:name="_44buaycpbb1e" w:id="6"/>
      <w:bookmarkEnd w:id="6"/>
      <w:r w:rsidDel="00000000" w:rsidR="00000000" w:rsidRPr="00000000">
        <w:rPr>
          <w:b w:val="1"/>
          <w:color w:val="000000"/>
          <w:rtl w:val="0"/>
        </w:rPr>
        <w:t xml:space="preserve">Scope of the Project</w:t>
      </w:r>
    </w:p>
    <w:p w:rsidR="00000000" w:rsidDel="00000000" w:rsidP="00000000" w:rsidRDefault="00000000" w:rsidRPr="00000000" w14:paraId="00000053">
      <w:pPr>
        <w:numPr>
          <w:ilvl w:val="0"/>
          <w:numId w:val="3"/>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Focused entirely on </w:t>
      </w:r>
      <w:r w:rsidDel="00000000" w:rsidR="00000000" w:rsidRPr="00000000">
        <w:rPr>
          <w:rFonts w:ascii="Times New Roman" w:cs="Times New Roman" w:eastAsia="Times New Roman" w:hAnsi="Times New Roman"/>
          <w:b w:val="1"/>
          <w:sz w:val="24"/>
          <w:szCs w:val="24"/>
          <w:rtl w:val="0"/>
        </w:rPr>
        <w:t xml:space="preserve">front-end design</w:t>
      </w:r>
      <w:r w:rsidDel="00000000" w:rsidR="00000000" w:rsidRPr="00000000">
        <w:rPr>
          <w:rFonts w:ascii="Times New Roman" w:cs="Times New Roman" w:eastAsia="Times New Roman" w:hAnsi="Times New Roman"/>
          <w:sz w:val="24"/>
          <w:szCs w:val="24"/>
          <w:rtl w:val="0"/>
        </w:rPr>
        <w:t xml:space="preserve"> with HTML5 and CSS3.</w:t>
        <w:br w:type="textWrapping"/>
      </w:r>
    </w:p>
    <w:p w:rsidR="00000000" w:rsidDel="00000000" w:rsidP="00000000" w:rsidRDefault="00000000" w:rsidRPr="00000000" w14:paraId="00000054">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JavaScript or backend integration included.</w:t>
        <w:br w:type="textWrapping"/>
      </w:r>
    </w:p>
    <w:p w:rsidR="00000000" w:rsidDel="00000000" w:rsidP="00000000" w:rsidRDefault="00000000" w:rsidRPr="00000000" w14:paraId="00000055">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for desktop viewports.</w:t>
        <w:br w:type="textWrapping"/>
      </w:r>
    </w:p>
    <w:p w:rsidR="00000000" w:rsidDel="00000000" w:rsidP="00000000" w:rsidRDefault="00000000" w:rsidRPr="00000000" w14:paraId="00000056">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style inspired by Deafheaven’s album art and live performances.</w:t>
        <w:br w:type="textWrapping"/>
      </w:r>
    </w:p>
    <w:p w:rsidR="00000000" w:rsidDel="00000000" w:rsidP="00000000" w:rsidRDefault="00000000" w:rsidRPr="00000000" w14:paraId="00000057">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only open-source resources for fonts, images, and code.</w:t>
        <w:br w:type="textWrapping"/>
      </w:r>
      <w:r w:rsidDel="00000000" w:rsidR="00000000" w:rsidRPr="00000000">
        <w:rPr>
          <w:rtl w:val="0"/>
        </w:rPr>
      </w:r>
    </w:p>
    <w:p w:rsidR="00000000" w:rsidDel="00000000" w:rsidP="00000000" w:rsidRDefault="00000000" w:rsidRPr="00000000" w14:paraId="00000058">
      <w:pPr>
        <w:pStyle w:val="Heading3"/>
        <w:keepNext w:val="0"/>
        <w:keepLines w:val="0"/>
        <w:spacing w:before="280" w:lineRule="auto"/>
        <w:rPr>
          <w:b w:val="1"/>
          <w:color w:val="000000"/>
        </w:rPr>
      </w:pPr>
      <w:bookmarkStart w:colFirst="0" w:colLast="0" w:name="_5751dlujxgca" w:id="7"/>
      <w:bookmarkEnd w:id="7"/>
      <w:r w:rsidDel="00000000" w:rsidR="00000000" w:rsidRPr="00000000">
        <w:rPr>
          <w:b w:val="1"/>
          <w:color w:val="000000"/>
          <w:rtl w:val="0"/>
        </w:rPr>
        <w:t xml:space="preserve">Tools &amp; Technologies Used</w:t>
      </w:r>
    </w:p>
    <w:p w:rsidR="00000000" w:rsidDel="00000000" w:rsidP="00000000" w:rsidRDefault="00000000" w:rsidRPr="00000000" w14:paraId="00000059">
      <w:pPr>
        <w:rPr/>
      </w:pPr>
      <w:r w:rsidDel="00000000" w:rsidR="00000000" w:rsidRPr="00000000">
        <w:rPr>
          <w:rtl w:val="0"/>
        </w:rPr>
      </w:r>
    </w:p>
    <w:tbl>
      <w:tblPr>
        <w:tblStyle w:val="Table2"/>
        <w:tblW w:w="76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4500"/>
        <w:tblGridChange w:id="0">
          <w:tblGrid>
            <w:gridCol w:w="3105"/>
            <w:gridCol w:w="45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jc w:val="center"/>
              <w:rPr>
                <w:sz w:val="24"/>
                <w:szCs w:val="24"/>
              </w:rPr>
            </w:pPr>
            <w:r w:rsidDel="00000000" w:rsidR="00000000" w:rsidRPr="00000000">
              <w:rPr>
                <w:b w:val="1"/>
                <w:sz w:val="24"/>
                <w:szCs w:val="24"/>
                <w:rtl w:val="0"/>
              </w:rPr>
              <w:t xml:space="preserve">Tool/Technology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jc w:val="center"/>
              <w:rPr>
                <w:sz w:val="24"/>
                <w:szCs w:val="24"/>
              </w:rPr>
            </w:pPr>
            <w:r w:rsidDel="00000000" w:rsidR="00000000" w:rsidRPr="00000000">
              <w:rPr>
                <w:b w:val="1"/>
                <w:sz w:val="24"/>
                <w:szCs w:val="24"/>
                <w:rtl w:val="0"/>
              </w:rPr>
              <w:t xml:space="preserve">Purpose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jc w:val="center"/>
              <w:rPr>
                <w:sz w:val="24"/>
                <w:szCs w:val="24"/>
              </w:rPr>
            </w:pPr>
            <w:r w:rsidDel="00000000" w:rsidR="00000000" w:rsidRPr="00000000">
              <w:rPr>
                <w:sz w:val="24"/>
                <w:szCs w:val="24"/>
                <w:rtl w:val="0"/>
              </w:rPr>
              <w:t xml:space="preserve">HTML5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jc w:val="center"/>
              <w:rPr>
                <w:sz w:val="24"/>
                <w:szCs w:val="24"/>
              </w:rPr>
            </w:pPr>
            <w:r w:rsidDel="00000000" w:rsidR="00000000" w:rsidRPr="00000000">
              <w:rPr>
                <w:sz w:val="24"/>
                <w:szCs w:val="24"/>
                <w:rtl w:val="0"/>
              </w:rPr>
              <w:t xml:space="preserve">Markup and content structure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jc w:val="center"/>
              <w:rPr>
                <w:sz w:val="24"/>
                <w:szCs w:val="24"/>
              </w:rPr>
            </w:pPr>
            <w:r w:rsidDel="00000000" w:rsidR="00000000" w:rsidRPr="00000000">
              <w:rPr>
                <w:sz w:val="24"/>
                <w:szCs w:val="24"/>
                <w:rtl w:val="0"/>
              </w:rPr>
              <w:t xml:space="preserve">CSS3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jc w:val="center"/>
              <w:rPr>
                <w:sz w:val="24"/>
                <w:szCs w:val="24"/>
              </w:rPr>
            </w:pPr>
            <w:r w:rsidDel="00000000" w:rsidR="00000000" w:rsidRPr="00000000">
              <w:rPr>
                <w:sz w:val="24"/>
                <w:szCs w:val="24"/>
                <w:rtl w:val="0"/>
              </w:rPr>
              <w:t xml:space="preserve">Styling and layout management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jc w:val="center"/>
              <w:rPr>
                <w:sz w:val="24"/>
                <w:szCs w:val="24"/>
              </w:rPr>
            </w:pPr>
            <w:r w:rsidDel="00000000" w:rsidR="00000000" w:rsidRPr="00000000">
              <w:rPr>
                <w:sz w:val="24"/>
                <w:szCs w:val="24"/>
                <w:rtl w:val="0"/>
              </w:rPr>
              <w:t xml:space="preserve">VS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jc w:val="center"/>
              <w:rPr>
                <w:sz w:val="24"/>
                <w:szCs w:val="24"/>
              </w:rPr>
            </w:pPr>
            <w:r w:rsidDel="00000000" w:rsidR="00000000" w:rsidRPr="00000000">
              <w:rPr>
                <w:sz w:val="24"/>
                <w:szCs w:val="24"/>
                <w:rtl w:val="0"/>
              </w:rPr>
              <w:t xml:space="preserve">Code editor</w:t>
            </w:r>
          </w:p>
        </w:tc>
      </w:tr>
    </w:tbl>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3"/>
        <w:keepNext w:val="0"/>
        <w:keepLines w:val="0"/>
        <w:spacing w:before="280" w:lineRule="auto"/>
        <w:rPr>
          <w:b w:val="1"/>
          <w:color w:val="000000"/>
        </w:rPr>
      </w:pPr>
      <w:bookmarkStart w:colFirst="0" w:colLast="0" w:name="_h1bvrg20fyey" w:id="8"/>
      <w:bookmarkEnd w:id="8"/>
      <w:r w:rsidDel="00000000" w:rsidR="00000000" w:rsidRPr="00000000">
        <w:rPr>
          <w:rtl w:val="0"/>
        </w:rPr>
      </w:r>
    </w:p>
    <w:p w:rsidR="00000000" w:rsidDel="00000000" w:rsidP="00000000" w:rsidRDefault="00000000" w:rsidRPr="00000000" w14:paraId="00000066">
      <w:pPr>
        <w:pStyle w:val="Heading3"/>
        <w:keepNext w:val="0"/>
        <w:keepLines w:val="0"/>
        <w:spacing w:before="280" w:lineRule="auto"/>
        <w:rPr>
          <w:b w:val="1"/>
          <w:color w:val="000000"/>
        </w:rPr>
      </w:pPr>
      <w:bookmarkStart w:colFirst="0" w:colLast="0" w:name="_8x9s32q4f6x4" w:id="9"/>
      <w:bookmarkEnd w:id="9"/>
      <w:r w:rsidDel="00000000" w:rsidR="00000000" w:rsidRPr="00000000">
        <w:rPr>
          <w:b w:val="1"/>
          <w:color w:val="000000"/>
          <w:rtl w:val="0"/>
        </w:rPr>
        <w:t xml:space="preserve">HTML Structure Overview</w:t>
      </w:r>
    </w:p>
    <w:p w:rsidR="00000000" w:rsidDel="00000000" w:rsidP="00000000" w:rsidRDefault="00000000" w:rsidRPr="00000000" w14:paraId="00000067">
      <w:pPr>
        <w:numPr>
          <w:ilvl w:val="0"/>
          <w:numId w:val="1"/>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Semantic tags: </w:t>
      </w:r>
      <w:r w:rsidDel="00000000" w:rsidR="00000000" w:rsidRPr="00000000">
        <w:rPr>
          <w:rFonts w:ascii="Times New Roman" w:cs="Times New Roman" w:eastAsia="Times New Roman" w:hAnsi="Times New Roman"/>
          <w:color w:val="188038"/>
          <w:sz w:val="26"/>
          <w:szCs w:val="26"/>
          <w:rtl w:val="0"/>
        </w:rPr>
        <w:t xml:space="preserve">&lt;header&gt;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&lt;nav&gt;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&lt;main&gt;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&lt;section&gt;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&lt;footer&gt;</w:t>
        <w:br w:type="textWrapping"/>
      </w:r>
    </w:p>
    <w:p w:rsidR="00000000" w:rsidDel="00000000" w:rsidP="00000000" w:rsidRDefault="00000000" w:rsidRPr="00000000" w14:paraId="00000068">
      <w:pPr>
        <w:numPr>
          <w:ilvl w:val="0"/>
          <w:numId w:val="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Sections: </w:t>
      </w:r>
      <w:r w:rsidDel="00000000" w:rsidR="00000000" w:rsidRPr="00000000">
        <w:rPr>
          <w:rFonts w:ascii="Times New Roman" w:cs="Times New Roman" w:eastAsia="Times New Roman" w:hAnsi="Times New Roman"/>
          <w:b w:val="1"/>
          <w:sz w:val="26"/>
          <w:szCs w:val="26"/>
          <w:rtl w:val="0"/>
        </w:rPr>
        <w:t xml:space="preserve">Hero, About, Tour Dates, Gallery</w:t>
        <w:br w:type="textWrapping"/>
      </w:r>
    </w:p>
    <w:p w:rsidR="00000000" w:rsidDel="00000000" w:rsidP="00000000" w:rsidRDefault="00000000" w:rsidRPr="00000000" w14:paraId="00000069">
      <w:pPr>
        <w:numPr>
          <w:ilvl w:val="0"/>
          <w:numId w:val="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Navigation menu: </w:t>
      </w:r>
      <w:r w:rsidDel="00000000" w:rsidR="00000000" w:rsidRPr="00000000">
        <w:rPr>
          <w:rFonts w:ascii="Times New Roman" w:cs="Times New Roman" w:eastAsia="Times New Roman" w:hAnsi="Times New Roman"/>
          <w:color w:val="188038"/>
          <w:sz w:val="26"/>
          <w:szCs w:val="26"/>
          <w:rtl w:val="0"/>
        </w:rPr>
        <w:t xml:space="preserve">&lt;ul&gt;</w:t>
      </w:r>
      <w:r w:rsidDel="00000000" w:rsidR="00000000" w:rsidRPr="00000000">
        <w:rPr>
          <w:rFonts w:ascii="Times New Roman" w:cs="Times New Roman" w:eastAsia="Times New Roman" w:hAnsi="Times New Roman"/>
          <w:sz w:val="26"/>
          <w:szCs w:val="26"/>
          <w:rtl w:val="0"/>
        </w:rPr>
        <w:t xml:space="preserve"> with anchor links to page sections.</w:t>
        <w:br w:type="textWrapping"/>
      </w:r>
    </w:p>
    <w:p w:rsidR="00000000" w:rsidDel="00000000" w:rsidP="00000000" w:rsidRDefault="00000000" w:rsidRPr="00000000" w14:paraId="0000006A">
      <w:pPr>
        <w:numPr>
          <w:ilvl w:val="0"/>
          <w:numId w:val="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Gallery and album showcases implemented with CSS Grid for structured layouts.</w:t>
        <w:br w:type="textWrapping"/>
      </w:r>
    </w:p>
    <w:p w:rsidR="00000000" w:rsidDel="00000000" w:rsidP="00000000" w:rsidRDefault="00000000" w:rsidRPr="00000000" w14:paraId="0000006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pStyle w:val="Heading3"/>
        <w:keepNext w:val="0"/>
        <w:keepLines w:val="0"/>
        <w:spacing w:before="280" w:lineRule="auto"/>
        <w:rPr>
          <w:b w:val="1"/>
          <w:color w:val="000000"/>
        </w:rPr>
      </w:pPr>
      <w:bookmarkStart w:colFirst="0" w:colLast="0" w:name="_mimlk0zgw77y" w:id="10"/>
      <w:bookmarkEnd w:id="10"/>
      <w:r w:rsidDel="00000000" w:rsidR="00000000" w:rsidRPr="00000000">
        <w:rPr>
          <w:rtl w:val="0"/>
        </w:rPr>
      </w:r>
    </w:p>
    <w:p w:rsidR="00000000" w:rsidDel="00000000" w:rsidP="00000000" w:rsidRDefault="00000000" w:rsidRPr="00000000" w14:paraId="0000006D">
      <w:pPr>
        <w:pStyle w:val="Heading3"/>
        <w:keepNext w:val="0"/>
        <w:keepLines w:val="0"/>
        <w:spacing w:before="280" w:lineRule="auto"/>
        <w:rPr>
          <w:b w:val="1"/>
          <w:color w:val="000000"/>
        </w:rPr>
      </w:pPr>
      <w:bookmarkStart w:colFirst="0" w:colLast="0" w:name="_soxscundzjiq" w:id="11"/>
      <w:bookmarkEnd w:id="11"/>
      <w:r w:rsidDel="00000000" w:rsidR="00000000" w:rsidRPr="00000000">
        <w:rPr>
          <w:b w:val="1"/>
          <w:color w:val="000000"/>
          <w:rtl w:val="0"/>
        </w:rPr>
        <w:t xml:space="preserve">CSS Styling Strategy</w:t>
      </w:r>
    </w:p>
    <w:p w:rsidR="00000000" w:rsidDel="00000000" w:rsidP="00000000" w:rsidRDefault="00000000" w:rsidRPr="00000000" w14:paraId="0000006E">
      <w:pPr>
        <w:numPr>
          <w:ilvl w:val="0"/>
          <w:numId w:val="4"/>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External CSS file (</w:t>
      </w:r>
      <w:r w:rsidDel="00000000" w:rsidR="00000000" w:rsidRPr="00000000">
        <w:rPr>
          <w:rFonts w:ascii="Times New Roman" w:cs="Times New Roman" w:eastAsia="Times New Roman" w:hAnsi="Times New Roman"/>
          <w:color w:val="188038"/>
          <w:sz w:val="26"/>
          <w:szCs w:val="26"/>
          <w:rtl w:val="0"/>
        </w:rPr>
        <w:t xml:space="preserve">style.css</w:t>
      </w:r>
      <w:r w:rsidDel="00000000" w:rsidR="00000000" w:rsidRPr="00000000">
        <w:rPr>
          <w:rFonts w:ascii="Times New Roman" w:cs="Times New Roman" w:eastAsia="Times New Roman" w:hAnsi="Times New Roman"/>
          <w:sz w:val="26"/>
          <w:szCs w:val="26"/>
          <w:rtl w:val="0"/>
        </w:rPr>
        <w:t xml:space="preserve">) with section-based organization.</w:t>
        <w:br w:type="textWrapping"/>
      </w:r>
    </w:p>
    <w:p w:rsidR="00000000" w:rsidDel="00000000" w:rsidP="00000000" w:rsidRDefault="00000000" w:rsidRPr="00000000" w14:paraId="0000006F">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Techniques:</w:t>
        <w:br w:type="textWrapping"/>
      </w:r>
    </w:p>
    <w:p w:rsidR="00000000" w:rsidDel="00000000" w:rsidP="00000000" w:rsidRDefault="00000000" w:rsidRPr="00000000" w14:paraId="00000070">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Flexbox for hero section and content arrangement.</w:t>
        <w:br w:type="textWrapping"/>
      </w:r>
    </w:p>
    <w:p w:rsidR="00000000" w:rsidDel="00000000" w:rsidP="00000000" w:rsidRDefault="00000000" w:rsidRPr="00000000" w14:paraId="00000071">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Grid for gallery and album layouts.</w:t>
        <w:br w:type="textWrapping"/>
      </w:r>
    </w:p>
    <w:p w:rsidR="00000000" w:rsidDel="00000000" w:rsidP="00000000" w:rsidRDefault="00000000" w:rsidRPr="00000000" w14:paraId="00000072">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Variables for theme customization.</w:t>
        <w:br w:type="textWrapping"/>
      </w:r>
    </w:p>
    <w:p w:rsidR="00000000" w:rsidDel="00000000" w:rsidP="00000000" w:rsidRDefault="00000000" w:rsidRPr="00000000" w14:paraId="00000073">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Hover effects for interactive elements.</w:t>
        <w:br w:type="textWrapping"/>
      </w:r>
    </w:p>
    <w:p w:rsidR="00000000" w:rsidDel="00000000" w:rsidP="00000000" w:rsidRDefault="00000000" w:rsidRPr="00000000" w14:paraId="00000074">
      <w:pPr>
        <w:numPr>
          <w:ilvl w:val="0"/>
          <w:numId w:val="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Dark and high-contrast color palette inspired by Deafheaven’s branding.</w:t>
        <w:br w:type="textWrapping"/>
      </w:r>
    </w:p>
    <w:p w:rsidR="00000000" w:rsidDel="00000000" w:rsidP="00000000" w:rsidRDefault="00000000" w:rsidRPr="00000000" w14:paraId="0000007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3"/>
        <w:keepNext w:val="0"/>
        <w:keepLines w:val="0"/>
        <w:spacing w:before="280" w:lineRule="auto"/>
        <w:rPr>
          <w:b w:val="1"/>
          <w:color w:val="000000"/>
        </w:rPr>
      </w:pPr>
      <w:bookmarkStart w:colFirst="0" w:colLast="0" w:name="_r6oztb8cevn" w:id="12"/>
      <w:bookmarkEnd w:id="12"/>
      <w:r w:rsidDel="00000000" w:rsidR="00000000" w:rsidRPr="00000000">
        <w:rPr>
          <w:rtl w:val="0"/>
        </w:rPr>
      </w:r>
    </w:p>
    <w:p w:rsidR="00000000" w:rsidDel="00000000" w:rsidP="00000000" w:rsidRDefault="00000000" w:rsidRPr="00000000" w14:paraId="00000077">
      <w:pPr>
        <w:pStyle w:val="Heading3"/>
        <w:keepNext w:val="0"/>
        <w:keepLines w:val="0"/>
        <w:spacing w:before="280" w:lineRule="auto"/>
        <w:rPr>
          <w:b w:val="1"/>
          <w:color w:val="000000"/>
        </w:rPr>
      </w:pPr>
      <w:bookmarkStart w:colFirst="0" w:colLast="0" w:name="_60zjd4vdr21d" w:id="13"/>
      <w:bookmarkEnd w:id="13"/>
      <w:r w:rsidDel="00000000" w:rsidR="00000000" w:rsidRPr="00000000">
        <w:rPr>
          <w:b w:val="1"/>
          <w:color w:val="000000"/>
          <w:rtl w:val="0"/>
        </w:rPr>
        <w:t xml:space="preserve">Key Features</w:t>
      </w:r>
    </w:p>
    <w:p w:rsidR="00000000" w:rsidDel="00000000" w:rsidP="00000000" w:rsidRDefault="00000000" w:rsidRPr="00000000" w14:paraId="00000078">
      <w:pPr>
        <w:rPr/>
      </w:pPr>
      <w:r w:rsidDel="00000000" w:rsidR="00000000" w:rsidRPr="00000000">
        <w:rPr>
          <w:rtl w:val="0"/>
        </w:rPr>
      </w:r>
    </w:p>
    <w:tbl>
      <w:tblPr>
        <w:tblStyle w:val="Table3"/>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
        <w:gridCol w:w="5760"/>
        <w:tblGridChange w:id="0">
          <w:tblGrid>
            <w:gridCol w:w="3165"/>
            <w:gridCol w:w="5760"/>
          </w:tblGrid>
        </w:tblGridChange>
      </w:tblGrid>
      <w:tr>
        <w:trPr>
          <w:cantSplit w:val="0"/>
          <w:trHeight w:val="583.62304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tl w:val="0"/>
              </w:rPr>
            </w:r>
          </w:p>
        </w:tc>
      </w:tr>
      <w:tr>
        <w:trPr>
          <w:cantSplit w:val="0"/>
          <w:trHeight w:val="583.62304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Responsive Design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Adapts to different screen sizes</w:t>
            </w:r>
          </w:p>
        </w:tc>
      </w:tr>
      <w:tr>
        <w:trPr>
          <w:cantSplit w:val="0"/>
          <w:trHeight w:val="583.62304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Bold Typography &amp; Theme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Strong, atmospheric fonts with high-contrast visuals</w:t>
            </w:r>
          </w:p>
        </w:tc>
      </w:tr>
      <w:tr>
        <w:trPr>
          <w:cantSplit w:val="0"/>
          <w:trHeight w:val="583.62304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Gallery Section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Grid layout with hover effects for images</w:t>
            </w:r>
          </w:p>
        </w:tc>
      </w:tr>
    </w:tbl>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3"/>
        <w:keepNext w:val="0"/>
        <w:keepLines w:val="0"/>
        <w:spacing w:before="280" w:lineRule="auto"/>
        <w:rPr>
          <w:b w:val="1"/>
          <w:color w:val="000000"/>
        </w:rPr>
      </w:pPr>
      <w:bookmarkStart w:colFirst="0" w:colLast="0" w:name="_r5gifimxkujy" w:id="14"/>
      <w:bookmarkEnd w:id="14"/>
      <w:r w:rsidDel="00000000" w:rsidR="00000000" w:rsidRPr="00000000">
        <w:rPr>
          <w:rtl w:val="0"/>
        </w:rPr>
      </w:r>
    </w:p>
    <w:p w:rsidR="00000000" w:rsidDel="00000000" w:rsidP="00000000" w:rsidRDefault="00000000" w:rsidRPr="00000000" w14:paraId="00000085">
      <w:pPr>
        <w:pStyle w:val="Heading3"/>
        <w:keepNext w:val="0"/>
        <w:keepLines w:val="0"/>
        <w:spacing w:before="280" w:lineRule="auto"/>
        <w:rPr>
          <w:b w:val="1"/>
          <w:color w:val="000000"/>
        </w:rPr>
      </w:pPr>
      <w:bookmarkStart w:colFirst="0" w:colLast="0" w:name="_sbr2z61lrxdt" w:id="15"/>
      <w:bookmarkEnd w:id="15"/>
      <w:r w:rsidDel="00000000" w:rsidR="00000000" w:rsidRPr="00000000">
        <w:rPr>
          <w:b w:val="1"/>
          <w:color w:val="000000"/>
          <w:rtl w:val="0"/>
        </w:rPr>
        <w:t xml:space="preserve">Challenges Faced &amp; Solutions</w:t>
      </w:r>
    </w:p>
    <w:p w:rsidR="00000000" w:rsidDel="00000000" w:rsidP="00000000" w:rsidRDefault="00000000" w:rsidRPr="00000000" w14:paraId="00000086">
      <w:pPr>
        <w:rPr/>
      </w:pPr>
      <w:r w:rsidDel="00000000" w:rsidR="00000000" w:rsidRPr="00000000">
        <w:rPr>
          <w:rtl w:val="0"/>
        </w:rPr>
      </w:r>
    </w:p>
    <w:tbl>
      <w:tblPr>
        <w:tblStyle w:val="Table4"/>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25"/>
        <w:gridCol w:w="4295"/>
        <w:tblGridChange w:id="0">
          <w:tblGrid>
            <w:gridCol w:w="4925"/>
            <w:gridCol w:w="42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jc w:val="center"/>
              <w:rPr>
                <w:sz w:val="28"/>
                <w:szCs w:val="28"/>
              </w:rPr>
            </w:pPr>
            <w:r w:rsidDel="00000000" w:rsidR="00000000" w:rsidRPr="00000000">
              <w:rPr>
                <w:b w:val="1"/>
                <w:sz w:val="28"/>
                <w:szCs w:val="28"/>
                <w:rtl w:val="0"/>
              </w:rPr>
              <w:t xml:space="preserve">Challenge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jc w:val="center"/>
              <w:rPr>
                <w:sz w:val="28"/>
                <w:szCs w:val="28"/>
              </w:rPr>
            </w:pPr>
            <w:r w:rsidDel="00000000" w:rsidR="00000000" w:rsidRPr="00000000">
              <w:rPr>
                <w:b w:val="1"/>
                <w:sz w:val="28"/>
                <w:szCs w:val="28"/>
                <w:rtl w:val="0"/>
              </w:rPr>
              <w:t xml:space="preserve">Solution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Maintaining text readability on dark, textured backgrounds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semi-transparent overlays to text blocks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Aligning elements in a complex layout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Flexbox and CSS Grid instead of floats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Ensuring consistent image display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w:t>
            </w:r>
            <w:r w:rsidDel="00000000" w:rsidR="00000000" w:rsidRPr="00000000">
              <w:rPr>
                <w:rFonts w:ascii="Times New Roman" w:cs="Times New Roman" w:eastAsia="Times New Roman" w:hAnsi="Times New Roman"/>
                <w:color w:val="188038"/>
                <w:sz w:val="26"/>
                <w:szCs w:val="26"/>
                <w:rtl w:val="0"/>
              </w:rPr>
              <w:t xml:space="preserve">object-fit: cover</w:t>
            </w:r>
            <w:r w:rsidDel="00000000" w:rsidR="00000000" w:rsidRPr="00000000">
              <w:rPr>
                <w:rFonts w:ascii="Times New Roman" w:cs="Times New Roman" w:eastAsia="Times New Roman" w:hAnsi="Times New Roman"/>
                <w:sz w:val="26"/>
                <w:szCs w:val="26"/>
                <w:rtl w:val="0"/>
              </w:rPr>
              <w:t xml:space="preserve"> for uniform cropping</w:t>
            </w:r>
          </w:p>
        </w:tc>
      </w:tr>
    </w:tbl>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pStyle w:val="Heading3"/>
        <w:keepNext w:val="0"/>
        <w:keepLines w:val="0"/>
        <w:spacing w:before="280" w:lineRule="auto"/>
        <w:rPr>
          <w:b w:val="1"/>
          <w:color w:val="000000"/>
        </w:rPr>
      </w:pPr>
      <w:bookmarkStart w:colFirst="0" w:colLast="0" w:name="_xosjn1bm2ic9" w:id="16"/>
      <w:bookmarkEnd w:id="16"/>
      <w:r w:rsidDel="00000000" w:rsidR="00000000" w:rsidRPr="00000000">
        <w:rPr>
          <w:rtl w:val="0"/>
        </w:rPr>
      </w:r>
    </w:p>
    <w:p w:rsidR="00000000" w:rsidDel="00000000" w:rsidP="00000000" w:rsidRDefault="00000000" w:rsidRPr="00000000" w14:paraId="00000094">
      <w:pPr>
        <w:pStyle w:val="Heading3"/>
        <w:keepNext w:val="0"/>
        <w:keepLines w:val="0"/>
        <w:spacing w:before="280" w:lineRule="auto"/>
        <w:rPr>
          <w:b w:val="1"/>
          <w:color w:val="000000"/>
        </w:rPr>
      </w:pPr>
      <w:bookmarkStart w:colFirst="0" w:colLast="0" w:name="_pr3u09ag6o0u" w:id="17"/>
      <w:bookmarkEnd w:id="17"/>
      <w:r w:rsidDel="00000000" w:rsidR="00000000" w:rsidRPr="00000000">
        <w:rPr>
          <w:b w:val="1"/>
          <w:color w:val="000000"/>
          <w:rtl w:val="0"/>
        </w:rPr>
        <w:t xml:space="preserve">Outcome</w:t>
      </w:r>
    </w:p>
    <w:p w:rsidR="00000000" w:rsidDel="00000000" w:rsidP="00000000" w:rsidRDefault="00000000" w:rsidRPr="00000000" w14:paraId="00000095">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a cohesive, visually impactful website for Deafheaven.</w:t>
        <w:br w:type="textWrapping"/>
      </w:r>
    </w:p>
    <w:p w:rsidR="00000000" w:rsidDel="00000000" w:rsidP="00000000" w:rsidRDefault="00000000" w:rsidRPr="00000000" w14:paraId="00000096">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Displayed multimedia content without any JavaScript or backend dependencies.</w:t>
        <w:br w:type="textWrapping"/>
      </w:r>
    </w:p>
    <w:p w:rsidR="00000000" w:rsidDel="00000000" w:rsidP="00000000" w:rsidRDefault="00000000" w:rsidRPr="00000000" w14:paraId="00000097">
      <w:pPr>
        <w:numPr>
          <w:ilvl w:val="0"/>
          <w:numId w:val="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Strengthened design skills in layout composition and music-themed UI aesthetics.</w:t>
        <w:br w:type="textWrapping"/>
      </w:r>
    </w:p>
    <w:p w:rsidR="00000000" w:rsidDel="00000000" w:rsidP="00000000" w:rsidRDefault="00000000" w:rsidRPr="00000000" w14:paraId="00000098">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pStyle w:val="Heading3"/>
        <w:keepNext w:val="0"/>
        <w:keepLines w:val="0"/>
        <w:spacing w:before="280" w:lineRule="auto"/>
        <w:rPr>
          <w:b w:val="1"/>
          <w:color w:val="000000"/>
        </w:rPr>
      </w:pPr>
      <w:bookmarkStart w:colFirst="0" w:colLast="0" w:name="_ob44wh3nti2j" w:id="18"/>
      <w:bookmarkEnd w:id="18"/>
      <w:r w:rsidDel="00000000" w:rsidR="00000000" w:rsidRPr="00000000">
        <w:rPr>
          <w:rtl w:val="0"/>
        </w:rPr>
      </w:r>
    </w:p>
    <w:p w:rsidR="00000000" w:rsidDel="00000000" w:rsidP="00000000" w:rsidRDefault="00000000" w:rsidRPr="00000000" w14:paraId="0000009A">
      <w:pPr>
        <w:pStyle w:val="Heading3"/>
        <w:keepNext w:val="0"/>
        <w:keepLines w:val="0"/>
        <w:spacing w:before="280" w:lineRule="auto"/>
        <w:rPr>
          <w:b w:val="1"/>
          <w:color w:val="000000"/>
        </w:rPr>
      </w:pPr>
      <w:bookmarkStart w:colFirst="0" w:colLast="0" w:name="_w40btclq63ug" w:id="19"/>
      <w:bookmarkEnd w:id="19"/>
      <w:r w:rsidDel="00000000" w:rsidR="00000000" w:rsidRPr="00000000">
        <w:rPr>
          <w:b w:val="1"/>
          <w:color w:val="000000"/>
          <w:rtl w:val="0"/>
        </w:rPr>
        <w:t xml:space="preserve">Future Enhancements</w:t>
      </w:r>
    </w:p>
    <w:p w:rsidR="00000000" w:rsidDel="00000000" w:rsidP="00000000" w:rsidRDefault="00000000" w:rsidRPr="00000000" w14:paraId="0000009B">
      <w:pPr>
        <w:numPr>
          <w:ilvl w:val="0"/>
          <w:numId w:val="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 JavaScript for music playback and interactive content.</w:t>
        <w:br w:type="textWrapping"/>
      </w:r>
    </w:p>
    <w:p w:rsidR="00000000" w:rsidDel="00000000" w:rsidP="00000000" w:rsidRDefault="00000000" w:rsidRPr="00000000" w14:paraId="0000009C">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smooth section transitions and animations.</w:t>
        <w:br w:type="textWrapping"/>
      </w:r>
    </w:p>
    <w:p w:rsidR="00000000" w:rsidDel="00000000" w:rsidP="00000000" w:rsidRDefault="00000000" w:rsidRPr="00000000" w14:paraId="0000009D">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backend integration for fan message submissions.</w:t>
        <w:br w:type="textWrapping"/>
      </w:r>
    </w:p>
    <w:p w:rsidR="00000000" w:rsidDel="00000000" w:rsidP="00000000" w:rsidRDefault="00000000" w:rsidRPr="00000000" w14:paraId="0000009E">
      <w:pPr>
        <w:numPr>
          <w:ilvl w:val="0"/>
          <w:numId w:val="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 a light/dark mode toggle for alternate viewing styles.</w:t>
        <w:br w:type="textWrapping"/>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Style w:val="Heading3"/>
        <w:keepNext w:val="0"/>
        <w:keepLines w:val="0"/>
        <w:spacing w:before="280" w:lineRule="auto"/>
        <w:rPr>
          <w:b w:val="1"/>
          <w:color w:val="000000"/>
        </w:rPr>
      </w:pPr>
      <w:bookmarkStart w:colFirst="0" w:colLast="0" w:name="_v8hpew55jdpy" w:id="20"/>
      <w:bookmarkEnd w:id="20"/>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rPr>
          <w:b w:val="1"/>
          <w:color w:val="000000"/>
        </w:rPr>
      </w:pPr>
      <w:bookmarkStart w:colFirst="0" w:colLast="0" w:name="_33hdjn5dzfhw" w:id="21"/>
      <w:bookmarkEnd w:id="21"/>
      <w:r w:rsidDel="00000000" w:rsidR="00000000" w:rsidRPr="00000000">
        <w:rPr>
          <w:rtl w:val="0"/>
        </w:rPr>
      </w:r>
    </w:p>
    <w:p w:rsidR="00000000" w:rsidDel="00000000" w:rsidP="00000000" w:rsidRDefault="00000000" w:rsidRPr="00000000" w14:paraId="000000A4">
      <w:pPr>
        <w:pStyle w:val="Heading3"/>
        <w:keepNext w:val="0"/>
        <w:keepLines w:val="0"/>
        <w:spacing w:before="280" w:lineRule="auto"/>
        <w:rPr>
          <w:b w:val="1"/>
          <w:color w:val="000000"/>
        </w:rPr>
      </w:pPr>
      <w:bookmarkStart w:colFirst="0" w:colLast="0" w:name="_3grx1b6f2c2l" w:id="22"/>
      <w:bookmarkEnd w:id="22"/>
      <w:r w:rsidDel="00000000" w:rsidR="00000000" w:rsidRPr="00000000">
        <w:rPr>
          <w:rtl w:val="0"/>
        </w:rPr>
      </w:r>
    </w:p>
    <w:p w:rsidR="00000000" w:rsidDel="00000000" w:rsidP="00000000" w:rsidRDefault="00000000" w:rsidRPr="00000000" w14:paraId="000000A5">
      <w:pPr>
        <w:pStyle w:val="Heading3"/>
        <w:keepNext w:val="0"/>
        <w:keepLines w:val="0"/>
        <w:spacing w:before="280" w:lineRule="auto"/>
        <w:rPr>
          <w:b w:val="1"/>
          <w:color w:val="000000"/>
        </w:rPr>
      </w:pPr>
      <w:bookmarkStart w:colFirst="0" w:colLast="0" w:name="_np018r9tkwm5" w:id="23"/>
      <w:bookmarkEnd w:id="23"/>
      <w:r w:rsidDel="00000000" w:rsidR="00000000" w:rsidRPr="00000000">
        <w:rPr>
          <w:rtl w:val="0"/>
        </w:rPr>
      </w:r>
    </w:p>
    <w:p w:rsidR="00000000" w:rsidDel="00000000" w:rsidP="00000000" w:rsidRDefault="00000000" w:rsidRPr="00000000" w14:paraId="000000A6">
      <w:pPr>
        <w:pStyle w:val="Heading3"/>
        <w:keepNext w:val="0"/>
        <w:keepLines w:val="0"/>
        <w:spacing w:before="280" w:lineRule="auto"/>
        <w:rPr>
          <w:b w:val="1"/>
          <w:color w:val="000000"/>
        </w:rPr>
      </w:pPr>
      <w:bookmarkStart w:colFirst="0" w:colLast="0" w:name="_ha9mbru0iacb" w:id="24"/>
      <w:bookmarkEnd w:id="24"/>
      <w:r w:rsidDel="00000000" w:rsidR="00000000" w:rsidRPr="00000000">
        <w:rPr>
          <w:rtl w:val="0"/>
        </w:rPr>
      </w:r>
    </w:p>
    <w:p w:rsidR="00000000" w:rsidDel="00000000" w:rsidP="00000000" w:rsidRDefault="00000000" w:rsidRPr="00000000" w14:paraId="000000A7">
      <w:pPr>
        <w:pStyle w:val="Heading3"/>
        <w:keepNext w:val="0"/>
        <w:keepLines w:val="0"/>
        <w:spacing w:before="280" w:lineRule="auto"/>
        <w:rPr>
          <w:b w:val="1"/>
          <w:color w:val="000000"/>
        </w:rPr>
      </w:pPr>
      <w:bookmarkStart w:colFirst="0" w:colLast="0" w:name="_jpfh197r1hfq" w:id="25"/>
      <w:bookmarkEnd w:id="25"/>
      <w:r w:rsidDel="00000000" w:rsidR="00000000" w:rsidRPr="00000000">
        <w:rPr>
          <w:rtl w:val="0"/>
        </w:rPr>
      </w:r>
    </w:p>
    <w:p w:rsidR="00000000" w:rsidDel="00000000" w:rsidP="00000000" w:rsidRDefault="00000000" w:rsidRPr="00000000" w14:paraId="000000A8">
      <w:pPr>
        <w:pStyle w:val="Heading3"/>
        <w:keepNext w:val="0"/>
        <w:keepLines w:val="0"/>
        <w:spacing w:before="280" w:lineRule="auto"/>
        <w:rPr>
          <w:b w:val="1"/>
          <w:color w:val="000000"/>
        </w:rPr>
      </w:pPr>
      <w:bookmarkStart w:colFirst="0" w:colLast="0" w:name="_g1b9eq15yrmf" w:id="26"/>
      <w:bookmarkEnd w:id="26"/>
      <w:r w:rsidDel="00000000" w:rsidR="00000000" w:rsidRPr="00000000">
        <w:rPr>
          <w:b w:val="1"/>
          <w:color w:val="000000"/>
          <w:rtl w:val="0"/>
        </w:rPr>
        <w:t xml:space="preserve">Sample Code</w:t>
      </w:r>
    </w:p>
    <w:p w:rsidR="00000000" w:rsidDel="00000000" w:rsidP="00000000" w:rsidRDefault="00000000" w:rsidRPr="00000000" w14:paraId="000000A9">
      <w:pPr>
        <w:rPr>
          <w:b w:val="1"/>
          <w:sz w:val="24"/>
          <w:szCs w:val="24"/>
        </w:rPr>
      </w:pPr>
      <w:r w:rsidDel="00000000" w:rsidR="00000000" w:rsidRPr="00000000">
        <w:rPr>
          <w:rtl w:val="0"/>
        </w:rPr>
      </w:r>
    </w:p>
    <w:p w:rsidR="00000000" w:rsidDel="00000000" w:rsidP="00000000" w:rsidRDefault="00000000" w:rsidRPr="00000000" w14:paraId="000000AA">
      <w:pPr>
        <w:spacing w:after="240" w:before="240" w:lineRule="auto"/>
        <w:rPr>
          <w:b w:val="1"/>
          <w:sz w:val="24"/>
          <w:szCs w:val="24"/>
        </w:rPr>
      </w:pPr>
      <w:r w:rsidDel="00000000" w:rsidR="00000000" w:rsidRPr="00000000">
        <w:rPr>
          <w:b w:val="1"/>
          <w:sz w:val="24"/>
          <w:szCs w:val="24"/>
          <w:rtl w:val="0"/>
        </w:rPr>
        <w:t xml:space="preserve">HTML:</w:t>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&lt;div class="hero"&gt;</w:t>
            </w:r>
          </w:p>
          <w:p w:rsidR="00000000" w:rsidDel="00000000" w:rsidP="00000000" w:rsidRDefault="00000000" w:rsidRPr="00000000" w14:paraId="000000AC">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&lt;label for="sidebar-active" class="open-sidebar-button"&gt;</w:t>
            </w:r>
          </w:p>
          <w:p w:rsidR="00000000" w:rsidDel="00000000" w:rsidP="00000000" w:rsidRDefault="00000000" w:rsidRPr="00000000" w14:paraId="000000AD">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&lt;img class="deafheaven-sidebar-logo" src="images/logos/logo.png" alt="logo"&gt;</w:t>
            </w:r>
          </w:p>
          <w:p w:rsidR="00000000" w:rsidDel="00000000" w:rsidP="00000000" w:rsidRDefault="00000000" w:rsidRPr="00000000" w14:paraId="000000AE">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&lt;/label&gt;</w:t>
            </w:r>
          </w:p>
          <w:p w:rsidR="00000000" w:rsidDel="00000000" w:rsidP="00000000" w:rsidRDefault="00000000" w:rsidRPr="00000000" w14:paraId="000000AF">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&lt;div class="main-logo"&gt;</w:t>
            </w:r>
          </w:p>
          <w:p w:rsidR="00000000" w:rsidDel="00000000" w:rsidP="00000000" w:rsidRDefault="00000000" w:rsidRPr="00000000" w14:paraId="000000B0">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&lt;a  href="index.html"&gt;&lt;img class="deafheaven-text" src="images/logos/deafheaven.png" alt="DeafHeaven"&gt;&lt;/a&gt;</w:t>
            </w:r>
          </w:p>
          <w:p w:rsidR="00000000" w:rsidDel="00000000" w:rsidP="00000000" w:rsidRDefault="00000000" w:rsidRPr="00000000" w14:paraId="000000B1">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&lt;/div&gt;</w:t>
            </w:r>
          </w:p>
          <w:p w:rsidR="00000000" w:rsidDel="00000000" w:rsidP="00000000" w:rsidRDefault="00000000" w:rsidRPr="00000000" w14:paraId="000000B2">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&lt;div class="right"&gt;&lt;/div&gt;</w:t>
            </w:r>
          </w:p>
          <w:p w:rsidR="00000000" w:rsidDel="00000000" w:rsidP="00000000" w:rsidRDefault="00000000" w:rsidRPr="00000000" w14:paraId="000000B3">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&lt;/div&gt;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spacing w:after="240" w:before="240" w:lineRule="auto"/>
        <w:rPr>
          <w:sz w:val="24"/>
          <w:szCs w:val="24"/>
        </w:rPr>
      </w:pPr>
      <w:r w:rsidDel="00000000" w:rsidR="00000000" w:rsidRPr="00000000">
        <w:rPr>
          <w:b w:val="1"/>
          <w:sz w:val="24"/>
          <w:szCs w:val="24"/>
          <w:rtl w:val="0"/>
        </w:rPr>
        <w:t xml:space="preserve">CSS:</w:t>
      </w:r>
      <w:r w:rsidDel="00000000" w:rsidR="00000000" w:rsidRPr="00000000">
        <w:rPr>
          <w:rtl w:val="0"/>
        </w:rPr>
      </w:r>
    </w:p>
    <w:p w:rsidR="00000000" w:rsidDel="00000000" w:rsidP="00000000" w:rsidRDefault="00000000" w:rsidRPr="00000000" w14:paraId="000000B7">
      <w:pPr>
        <w:spacing w:after="240" w:before="240" w:lineRule="auto"/>
        <w:rPr>
          <w:sz w:val="24"/>
          <w:szCs w:val="24"/>
        </w:rPr>
      </w:pPr>
      <w:r w:rsidDel="00000000" w:rsidR="00000000" w:rsidRPr="00000000">
        <w:rPr>
          <w:rtl w:val="0"/>
        </w:rPr>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.hero {</w:t>
            </w:r>
          </w:p>
          <w:p w:rsidR="00000000" w:rsidDel="00000000" w:rsidP="00000000" w:rsidRDefault="00000000" w:rsidRPr="00000000" w14:paraId="000000B9">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display: flex;</w:t>
            </w:r>
          </w:p>
          <w:p w:rsidR="00000000" w:rsidDel="00000000" w:rsidP="00000000" w:rsidRDefault="00000000" w:rsidRPr="00000000" w14:paraId="000000BA">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align-items: center;</w:t>
            </w:r>
          </w:p>
          <w:p w:rsidR="00000000" w:rsidDel="00000000" w:rsidP="00000000" w:rsidRDefault="00000000" w:rsidRPr="00000000" w14:paraId="000000BB">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justify-content:space-between;</w:t>
            </w:r>
          </w:p>
          <w:p w:rsidR="00000000" w:rsidDel="00000000" w:rsidP="00000000" w:rsidRDefault="00000000" w:rsidRPr="00000000" w14:paraId="000000BC">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background-color: black;</w:t>
            </w:r>
          </w:p>
          <w:p w:rsidR="00000000" w:rsidDel="00000000" w:rsidP="00000000" w:rsidRDefault="00000000" w:rsidRPr="00000000" w14:paraId="000000BD">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position: -webkit-sticky;</w:t>
            </w:r>
          </w:p>
          <w:p w:rsidR="00000000" w:rsidDel="00000000" w:rsidP="00000000" w:rsidRDefault="00000000" w:rsidRPr="00000000" w14:paraId="000000BE">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position: sticky;</w:t>
            </w:r>
          </w:p>
          <w:p w:rsidR="00000000" w:rsidDel="00000000" w:rsidP="00000000" w:rsidRDefault="00000000" w:rsidRPr="00000000" w14:paraId="000000BF">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top: 0;</w:t>
            </w:r>
          </w:p>
          <w:p w:rsidR="00000000" w:rsidDel="00000000" w:rsidP="00000000" w:rsidRDefault="00000000" w:rsidRPr="00000000" w14:paraId="000000C0">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z-index: 9;</w:t>
            </w:r>
          </w:p>
          <w:p w:rsidR="00000000" w:rsidDel="00000000" w:rsidP="00000000" w:rsidRDefault="00000000" w:rsidRPr="00000000" w14:paraId="000000C1">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C3">
      <w:pPr>
        <w:spacing w:after="240" w:before="240" w:lineRule="auto"/>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Style w:val="Heading3"/>
        <w:keepNext w:val="0"/>
        <w:keepLines w:val="0"/>
        <w:spacing w:before="280" w:lineRule="auto"/>
        <w:rPr>
          <w:b w:val="1"/>
          <w:color w:val="000000"/>
        </w:rPr>
      </w:pPr>
      <w:bookmarkStart w:colFirst="0" w:colLast="0" w:name="_yp7zm136jp2c" w:id="27"/>
      <w:bookmarkEnd w:id="27"/>
      <w:r w:rsidDel="00000000" w:rsidR="00000000" w:rsidRPr="00000000">
        <w:rPr>
          <w:rtl w:val="0"/>
        </w:rPr>
      </w:r>
    </w:p>
    <w:p w:rsidR="00000000" w:rsidDel="00000000" w:rsidP="00000000" w:rsidRDefault="00000000" w:rsidRPr="00000000" w14:paraId="000000C6">
      <w:pPr>
        <w:pStyle w:val="Heading3"/>
        <w:keepNext w:val="0"/>
        <w:keepLines w:val="0"/>
        <w:spacing w:before="280" w:lineRule="auto"/>
        <w:rPr>
          <w:b w:val="1"/>
          <w:color w:val="000000"/>
        </w:rPr>
      </w:pPr>
      <w:bookmarkStart w:colFirst="0" w:colLast="0" w:name="_cjtpmehwgv1u" w:id="28"/>
      <w:bookmarkEnd w:id="28"/>
      <w:r w:rsidDel="00000000" w:rsidR="00000000" w:rsidRPr="00000000">
        <w:rPr>
          <w:b w:val="1"/>
          <w:color w:val="000000"/>
          <w:rtl w:val="0"/>
        </w:rPr>
        <w:t xml:space="preserve">Output:</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731200" cy="3365500"/>
            <wp:effectExtent b="0" l="0" r="0" t="0"/>
            <wp:docPr id="1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31200" cy="3365500"/>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731200" cy="3365500"/>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31200" cy="33655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731200" cy="3365500"/>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731200" cy="3365500"/>
            <wp:effectExtent b="0" l="0" r="0" t="0"/>
            <wp:docPr id="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731200" cy="33655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Pr>
        <w:drawing>
          <wp:inline distB="114300" distT="114300" distL="114300" distR="114300">
            <wp:extent cx="5731200" cy="3365500"/>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Pr>
        <w:drawing>
          <wp:inline distB="114300" distT="114300" distL="114300" distR="114300">
            <wp:extent cx="5731200" cy="3365500"/>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Pr>
        <w:drawing>
          <wp:inline distB="114300" distT="114300" distL="114300" distR="114300">
            <wp:extent cx="5731200" cy="3365500"/>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Pr>
        <w:drawing>
          <wp:inline distB="114300" distT="114300" distL="114300" distR="114300">
            <wp:extent cx="5731200" cy="336550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Pr>
        <w:drawing>
          <wp:inline distB="114300" distT="114300" distL="114300" distR="114300">
            <wp:extent cx="5731200" cy="3365500"/>
            <wp:effectExtent b="0" l="0" r="0" t="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Pr>
        <w:drawing>
          <wp:inline distB="114300" distT="114300" distL="114300" distR="114300">
            <wp:extent cx="5731200" cy="4660900"/>
            <wp:effectExtent b="0" l="0" r="0" t="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keepNext w:val="0"/>
        <w:keepLines w:val="0"/>
        <w:spacing w:before="280" w:lineRule="auto"/>
        <w:rPr>
          <w:b w:val="1"/>
          <w:color w:val="000000"/>
          <w:sz w:val="32"/>
          <w:szCs w:val="32"/>
        </w:rPr>
      </w:pPr>
      <w:bookmarkStart w:colFirst="0" w:colLast="0" w:name="_p4rf09lzeeyx" w:id="29"/>
      <w:bookmarkEnd w:id="29"/>
      <w:r w:rsidDel="00000000" w:rsidR="00000000" w:rsidRPr="00000000">
        <w:rPr>
          <w:b w:val="1"/>
          <w:color w:val="000000"/>
          <w:sz w:val="32"/>
          <w:szCs w:val="32"/>
          <w:rtl w:val="0"/>
        </w:rPr>
        <w:t xml:space="preserve">Conclusion</w:t>
      </w:r>
    </w:p>
    <w:p w:rsidR="00000000" w:rsidDel="00000000" w:rsidP="00000000" w:rsidRDefault="00000000" w:rsidRPr="00000000" w14:paraId="000001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successfully delivered a static promotional website for Deafheaven using HTML5 and CSS3. It captured the essence of the band’s atmospheric and intense musical identity through visual design choices and layout structuring. The project strengthened practical skills in UI/UX design, focusing on cohesive theme application without relying on interactive scripts.</w:t>
      </w:r>
    </w:p>
    <w:p w:rsidR="00000000" w:rsidDel="00000000" w:rsidP="00000000" w:rsidRDefault="00000000" w:rsidRPr="00000000" w14:paraId="0000011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3"/>
        <w:keepNext w:val="0"/>
        <w:keepLines w:val="0"/>
        <w:spacing w:before="280" w:lineRule="auto"/>
        <w:rPr>
          <w:b w:val="1"/>
          <w:color w:val="000000"/>
        </w:rPr>
      </w:pPr>
      <w:bookmarkStart w:colFirst="0" w:colLast="0" w:name="_y7gooqdqlqu2" w:id="30"/>
      <w:bookmarkEnd w:id="30"/>
      <w:r w:rsidDel="00000000" w:rsidR="00000000" w:rsidRPr="00000000">
        <w:rPr>
          <w:rtl w:val="0"/>
        </w:rPr>
      </w:r>
    </w:p>
    <w:p w:rsidR="00000000" w:rsidDel="00000000" w:rsidP="00000000" w:rsidRDefault="00000000" w:rsidRPr="00000000" w14:paraId="0000011A">
      <w:pPr>
        <w:pStyle w:val="Heading3"/>
        <w:keepNext w:val="0"/>
        <w:keepLines w:val="0"/>
        <w:spacing w:before="280" w:lineRule="auto"/>
        <w:rPr>
          <w:b w:val="1"/>
          <w:color w:val="000000"/>
        </w:rPr>
      </w:pPr>
      <w:bookmarkStart w:colFirst="0" w:colLast="0" w:name="_jo1h0xuguh4b" w:id="31"/>
      <w:bookmarkEnd w:id="31"/>
      <w:r w:rsidDel="00000000" w:rsidR="00000000" w:rsidRPr="00000000">
        <w:rPr>
          <w:b w:val="1"/>
          <w:color w:val="000000"/>
          <w:rtl w:val="0"/>
        </w:rPr>
        <w:t xml:space="preserve">References</w:t>
      </w:r>
    </w:p>
    <w:p w:rsidR="00000000" w:rsidDel="00000000" w:rsidP="00000000" w:rsidRDefault="00000000" w:rsidRPr="00000000" w14:paraId="0000011B">
      <w:pPr>
        <w:numPr>
          <w:ilvl w:val="0"/>
          <w:numId w:val="6"/>
        </w:numPr>
        <w:spacing w:after="0" w:afterAutospacing="0" w:before="240" w:lineRule="auto"/>
        <w:ind w:left="720" w:hanging="360"/>
        <w:rPr>
          <w:sz w:val="24"/>
          <w:szCs w:val="24"/>
        </w:rPr>
      </w:pPr>
      <w:r w:rsidDel="00000000" w:rsidR="00000000" w:rsidRPr="00000000">
        <w:rPr>
          <w:sz w:val="24"/>
          <w:szCs w:val="24"/>
          <w:rtl w:val="0"/>
        </w:rPr>
        <w:t xml:space="preserve">L&amp;T LMS:</w:t>
      </w:r>
      <w:hyperlink r:id="rId19">
        <w:r w:rsidDel="00000000" w:rsidR="00000000" w:rsidRPr="00000000">
          <w:rPr>
            <w:sz w:val="24"/>
            <w:szCs w:val="24"/>
            <w:rtl w:val="0"/>
          </w:rPr>
          <w:t xml:space="preserve"> </w:t>
        </w:r>
      </w:hyperlink>
      <w:hyperlink r:id="rId20">
        <w:r w:rsidDel="00000000" w:rsidR="00000000" w:rsidRPr="00000000">
          <w:rPr>
            <w:color w:val="1155cc"/>
            <w:sz w:val="24"/>
            <w:szCs w:val="24"/>
            <w:u w:val="single"/>
            <w:rtl w:val="0"/>
          </w:rPr>
          <w:t xml:space="preserve">https://learn.lntedutech.com/Landing/MyCourse</w:t>
          <w:br w:type="textWrapping"/>
        </w:r>
      </w:hyperlink>
      <w:r w:rsidDel="00000000" w:rsidR="00000000" w:rsidRPr="00000000">
        <w:rPr>
          <w:rtl w:val="0"/>
        </w:rPr>
      </w:r>
    </w:p>
    <w:p w:rsidR="00000000" w:rsidDel="00000000" w:rsidP="00000000" w:rsidRDefault="00000000" w:rsidRPr="00000000" w14:paraId="0000011C">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W3Schools:</w:t>
      </w:r>
      <w:hyperlink r:id="rId21">
        <w:r w:rsidDel="00000000" w:rsidR="00000000" w:rsidRPr="00000000">
          <w:rPr>
            <w:sz w:val="24"/>
            <w:szCs w:val="24"/>
            <w:rtl w:val="0"/>
          </w:rPr>
          <w:t xml:space="preserve"> </w:t>
        </w:r>
      </w:hyperlink>
      <w:hyperlink r:id="rId22">
        <w:r w:rsidDel="00000000" w:rsidR="00000000" w:rsidRPr="00000000">
          <w:rPr>
            <w:color w:val="1155cc"/>
            <w:sz w:val="24"/>
            <w:szCs w:val="24"/>
            <w:u w:val="single"/>
            <w:rtl w:val="0"/>
          </w:rPr>
          <w:t xml:space="preserve">https://www.w3schools.com</w:t>
          <w:br w:type="textWrapping"/>
        </w:r>
      </w:hyperlink>
      <w:r w:rsidDel="00000000" w:rsidR="00000000" w:rsidRPr="00000000">
        <w:rPr>
          <w:rtl w:val="0"/>
        </w:rPr>
      </w:r>
    </w:p>
    <w:p w:rsidR="00000000" w:rsidDel="00000000" w:rsidP="00000000" w:rsidRDefault="00000000" w:rsidRPr="00000000" w14:paraId="0000011D">
      <w:pPr>
        <w:numPr>
          <w:ilvl w:val="0"/>
          <w:numId w:val="6"/>
        </w:numPr>
        <w:spacing w:after="240" w:before="0" w:beforeAutospacing="0" w:lineRule="auto"/>
        <w:ind w:left="720" w:hanging="360"/>
        <w:rPr>
          <w:sz w:val="24"/>
          <w:szCs w:val="24"/>
        </w:rPr>
      </w:pPr>
      <w:r w:rsidDel="00000000" w:rsidR="00000000" w:rsidRPr="00000000">
        <w:rPr>
          <w:sz w:val="24"/>
          <w:szCs w:val="24"/>
          <w:rtl w:val="0"/>
        </w:rPr>
        <w:t xml:space="preserve">CSS-Tricks:</w:t>
      </w:r>
      <w:hyperlink r:id="rId23">
        <w:r w:rsidDel="00000000" w:rsidR="00000000" w:rsidRPr="00000000">
          <w:rPr>
            <w:sz w:val="24"/>
            <w:szCs w:val="24"/>
            <w:rtl w:val="0"/>
          </w:rPr>
          <w:t xml:space="preserve"> </w:t>
        </w:r>
      </w:hyperlink>
      <w:hyperlink r:id="rId24">
        <w:r w:rsidDel="00000000" w:rsidR="00000000" w:rsidRPr="00000000">
          <w:rPr>
            <w:color w:val="1155cc"/>
            <w:sz w:val="24"/>
            <w:szCs w:val="24"/>
            <w:u w:val="single"/>
            <w:rtl w:val="0"/>
          </w:rPr>
          <w:t xml:space="preserve">https://css-tricks.com</w:t>
          <w:br w:type="textWrapping"/>
        </w:r>
      </w:hyperlink>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learn.lntedutech.com/Landing/MyCourse" TargetMode="External"/><Relationship Id="rId11" Type="http://schemas.openxmlformats.org/officeDocument/2006/relationships/image" Target="media/image11.png"/><Relationship Id="rId22" Type="http://schemas.openxmlformats.org/officeDocument/2006/relationships/hyperlink" Target="https://www.w3schools.com" TargetMode="External"/><Relationship Id="rId10" Type="http://schemas.openxmlformats.org/officeDocument/2006/relationships/image" Target="media/image9.png"/><Relationship Id="rId21" Type="http://schemas.openxmlformats.org/officeDocument/2006/relationships/hyperlink" Target="https://www.w3schools.com" TargetMode="External"/><Relationship Id="rId13" Type="http://schemas.openxmlformats.org/officeDocument/2006/relationships/image" Target="media/image5.png"/><Relationship Id="rId24" Type="http://schemas.openxmlformats.org/officeDocument/2006/relationships/hyperlink" Target="https://css-tricks.com" TargetMode="External"/><Relationship Id="rId12" Type="http://schemas.openxmlformats.org/officeDocument/2006/relationships/image" Target="media/image6.png"/><Relationship Id="rId23" Type="http://schemas.openxmlformats.org/officeDocument/2006/relationships/hyperlink" Target="https://css-trick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yperlink" Target="https://learn.lntedutech.com/Landing/MyCourse" TargetMode="External"/><Relationship Id="rId6" Type="http://schemas.openxmlformats.org/officeDocument/2006/relationships/image" Target="media/image13.png"/><Relationship Id="rId18"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